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D634704" w:rsidP="7D634704" w:rsidRDefault="7D634704" w14:paraId="5EE052D2" w14:textId="1EB34240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hyperlink r:id="R38a21120c3c8468d">
        <w:r w:rsidRPr="7D634704" w:rsidR="7D63470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00FF"/>
            <w:sz w:val="24"/>
            <w:szCs w:val="24"/>
            <w:u w:val="single"/>
            <w:lang w:val="en-AU"/>
          </w:rPr>
          <w:t>www.wahpsa.org.au</w:t>
        </w:r>
      </w:hyperlink>
    </w:p>
    <w:p w:rsidR="7D634704" w:rsidP="7D634704" w:rsidRDefault="7D634704" w14:paraId="0CEE1F07" w14:textId="32286A20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D634704" w:rsidR="7D634704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AU"/>
        </w:rPr>
        <w:t>WA Health Promoting Schools Association (Inc)</w:t>
      </w:r>
    </w:p>
    <w:p w:rsidR="7D634704" w:rsidP="7D634704" w:rsidRDefault="7D634704" w14:paraId="2141030D" w14:textId="24D0A445">
      <w:pPr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D634704" w:rsidR="7D634704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en-AU"/>
        </w:rPr>
        <w:t>AGENDA - General Committee Meeting</w:t>
      </w:r>
    </w:p>
    <w:p w:rsidR="7D634704" w:rsidP="7D634704" w:rsidRDefault="7D634704" w14:paraId="6F5514A6" w14:textId="6253DB77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7D634704" w:rsidP="7D634704" w:rsidRDefault="7D634704" w14:paraId="2BB266C9" w14:textId="76260FDC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D634704" w:rsidR="7D63470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AU"/>
        </w:rPr>
        <w:t>Date:      Wednesday 19</w:t>
      </w:r>
      <w:r w:rsidRPr="7D634704" w:rsidR="7D63470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vertAlign w:val="superscript"/>
          <w:lang w:val="en-AU"/>
        </w:rPr>
        <w:t>th</w:t>
      </w:r>
      <w:r w:rsidRPr="7D634704" w:rsidR="7D63470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AU"/>
        </w:rPr>
        <w:t xml:space="preserve"> February 2020</w:t>
      </w:r>
    </w:p>
    <w:p w:rsidR="7D634704" w:rsidP="7D634704" w:rsidRDefault="7D634704" w14:paraId="087D2641" w14:textId="59ACA67E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D634704" w:rsidR="7D63470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AU"/>
        </w:rPr>
        <w:t>Time:      3.30pm – 4.30pm</w:t>
      </w:r>
    </w:p>
    <w:p w:rsidR="7D634704" w:rsidP="7D634704" w:rsidRDefault="7D634704" w14:paraId="25D448A9" w14:textId="583AF938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D634704" w:rsidR="7D63470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AU"/>
        </w:rPr>
        <w:t>Venue:   Foodbank WA, 23 Abbott Road, Perth Airport</w:t>
      </w:r>
    </w:p>
    <w:p w:rsidR="7D634704" w:rsidP="7D634704" w:rsidRDefault="7D634704" w14:paraId="5BF099A8" w14:textId="2F054BC3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7D634704" w:rsidP="7D634704" w:rsidRDefault="7D634704" w14:paraId="1CA1EE3D" w14:textId="08359294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D634704" w:rsidR="7D634704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AU"/>
        </w:rPr>
        <w:t>Chair: Leisha Aberle</w:t>
      </w:r>
    </w:p>
    <w:p w:rsidR="7D634704" w:rsidP="7D634704" w:rsidRDefault="7D634704" w14:paraId="0993F89F" w14:textId="006AFBED">
      <w:pPr>
        <w:pStyle w:val="Normal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AU"/>
        </w:rPr>
      </w:pPr>
      <w:r w:rsidRPr="7D634704" w:rsidR="7D634704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AU"/>
        </w:rPr>
        <w:t xml:space="preserve">Minute Taker: Laura Dent </w:t>
      </w:r>
    </w:p>
    <w:p w:rsidR="7D634704" w:rsidP="7D634704" w:rsidRDefault="7D634704" w14:paraId="562158D7" w14:textId="0EE677A3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7D634704" w:rsidP="7D634704" w:rsidRDefault="7D634704" w14:paraId="07E55A7B" w14:textId="54E95C0A">
      <w:pPr>
        <w:pStyle w:val="ListParagraph"/>
        <w:numPr>
          <w:ilvl w:val="0"/>
          <w:numId w:val="1"/>
        </w:numPr>
        <w:rPr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7D634704" w:rsidR="7D634704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AU"/>
        </w:rPr>
        <w:t xml:space="preserve">Welcome and apologies </w:t>
      </w:r>
      <w:r w:rsidRPr="7D634704" w:rsidR="7D63470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AU"/>
        </w:rPr>
        <w:t>(1 min)</w:t>
      </w:r>
    </w:p>
    <w:p w:rsidR="7D634704" w:rsidP="7D634704" w:rsidRDefault="7D634704" w14:paraId="5C83C71A" w14:textId="659FB34E">
      <w:pPr>
        <w:pStyle w:val="ListParagraph"/>
        <w:numPr>
          <w:ilvl w:val="0"/>
          <w:numId w:val="1"/>
        </w:numPr>
        <w:rPr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7D634704" w:rsidR="7D634704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AU"/>
        </w:rPr>
        <w:t xml:space="preserve">Acceptance of previous minutes </w:t>
      </w:r>
      <w:r w:rsidRPr="7D634704" w:rsidR="7D63470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AU"/>
        </w:rPr>
        <w:t>(1 min)</w:t>
      </w:r>
    </w:p>
    <w:p w:rsidR="7D634704" w:rsidP="7D634704" w:rsidRDefault="7D634704" w14:paraId="39BCF638" w14:textId="3A5E2378">
      <w:pPr>
        <w:pStyle w:val="ListParagraph"/>
        <w:numPr>
          <w:ilvl w:val="0"/>
          <w:numId w:val="1"/>
        </w:numPr>
        <w:rPr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7D634704" w:rsidR="7D634704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AU"/>
        </w:rPr>
        <w:t xml:space="preserve">Business arising from previous minutes </w:t>
      </w:r>
      <w:r w:rsidRPr="7D634704" w:rsidR="7D63470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AU"/>
        </w:rPr>
        <w:t>(2 mins)</w:t>
      </w:r>
    </w:p>
    <w:p w:rsidR="7D634704" w:rsidP="7D634704" w:rsidRDefault="7D634704" w14:paraId="41FFB08D" w14:textId="370341D3">
      <w:pPr>
        <w:pStyle w:val="ListParagraph"/>
        <w:numPr>
          <w:ilvl w:val="0"/>
          <w:numId w:val="1"/>
        </w:numPr>
        <w:rPr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7D634704" w:rsidR="7D634704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AU"/>
        </w:rPr>
        <w:t xml:space="preserve">General and other business </w:t>
      </w:r>
      <w:r w:rsidRPr="7D634704" w:rsidR="7D63470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AU"/>
        </w:rPr>
        <w:t>(10 mins)</w:t>
      </w:r>
    </w:p>
    <w:p w:rsidR="7D634704" w:rsidP="498972D1" w:rsidRDefault="7D634704" w14:paraId="08714BC7" w14:textId="10368E62">
      <w:pPr>
        <w:pStyle w:val="ListParagraph"/>
        <w:numPr>
          <w:ilvl w:val="1"/>
          <w:numId w:val="3"/>
        </w:numPr>
        <w:rPr>
          <w:b w:val="0"/>
          <w:bCs w:val="0"/>
          <w:i w:val="0"/>
          <w:iCs w:val="0"/>
          <w:noProof w:val="0"/>
          <w:sz w:val="22"/>
          <w:szCs w:val="22"/>
          <w:lang w:val="en-AU"/>
        </w:rPr>
      </w:pPr>
      <w:r w:rsidRPr="498972D1" w:rsidR="498972D1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AU"/>
        </w:rPr>
        <w:t>Welcome to new financial members - Life Education</w:t>
      </w:r>
    </w:p>
    <w:p w:rsidR="7D634704" w:rsidP="7D634704" w:rsidRDefault="7D634704" w14:paraId="12156FF1" w14:textId="132E670E">
      <w:pPr>
        <w:pStyle w:val="ListParagraph"/>
        <w:numPr>
          <w:ilvl w:val="0"/>
          <w:numId w:val="1"/>
        </w:numPr>
        <w:rPr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7D634704" w:rsidR="7D634704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AU"/>
        </w:rPr>
        <w:t xml:space="preserve">Executive/Presidents report </w:t>
      </w:r>
      <w:r w:rsidRPr="7D634704" w:rsidR="7D63470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AU"/>
        </w:rPr>
        <w:t>(15 mins)</w:t>
      </w:r>
    </w:p>
    <w:p w:rsidR="7D634704" w:rsidP="7D634704" w:rsidRDefault="7D634704" w14:paraId="60E1167C" w14:textId="298AE0C9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7D634704" w:rsidR="7D634704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2"/>
          <w:szCs w:val="22"/>
          <w:lang w:val="en-AU"/>
        </w:rPr>
        <w:t>AGM (Wed 25/3 2:30 – 3:00pm) Lodging nomination forms for committee positions.</w:t>
      </w:r>
    </w:p>
    <w:p w:rsidR="7D634704" w:rsidP="7D634704" w:rsidRDefault="7D634704" w14:paraId="15DB601A" w14:textId="5CDAE6C5">
      <w:pPr>
        <w:pStyle w:val="ListParagraph"/>
        <w:numPr>
          <w:ilvl w:val="0"/>
          <w:numId w:val="1"/>
        </w:numPr>
        <w:spacing w:line="360" w:lineRule="auto"/>
        <w:rPr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7D634704" w:rsidR="7D634704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AU"/>
        </w:rPr>
        <w:t xml:space="preserve">Guest Presentation </w:t>
      </w:r>
      <w:r w:rsidRPr="7D634704" w:rsidR="7D63470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AU"/>
        </w:rPr>
        <w:t>(20 mins)</w:t>
      </w:r>
    </w:p>
    <w:p w:rsidR="7D634704" w:rsidP="7D634704" w:rsidRDefault="7D634704" w14:paraId="2E40B03C" w14:textId="599CD1D7">
      <w:pPr>
        <w:pStyle w:val="ListParagraph"/>
        <w:numPr>
          <w:ilvl w:val="1"/>
          <w:numId w:val="2"/>
        </w:numPr>
        <w:spacing w:line="360" w:lineRule="auto"/>
        <w:rPr>
          <w:b w:val="1"/>
          <w:bCs w:val="1"/>
          <w:i w:val="1"/>
          <w:iCs w:val="1"/>
          <w:noProof w:val="0"/>
          <w:sz w:val="22"/>
          <w:szCs w:val="22"/>
          <w:lang w:val="en-US"/>
        </w:rPr>
      </w:pPr>
      <w:r w:rsidRPr="7D634704" w:rsidR="7D634704">
        <w:rPr>
          <w:rFonts w:ascii="Arial" w:hAnsi="Arial" w:eastAsia="Arial" w:cs="Arial"/>
          <w:b w:val="0"/>
          <w:bCs w:val="0"/>
          <w:i w:val="1"/>
          <w:iCs w:val="1"/>
          <w:noProof w:val="0"/>
          <w:lang w:val="en-US"/>
        </w:rPr>
        <w:t xml:space="preserve">What is your </w:t>
      </w:r>
      <w:proofErr w:type="spellStart"/>
      <w:r w:rsidRPr="7D634704" w:rsidR="7D634704">
        <w:rPr>
          <w:rFonts w:ascii="Arial" w:hAnsi="Arial" w:eastAsia="Arial" w:cs="Arial"/>
          <w:b w:val="0"/>
          <w:bCs w:val="0"/>
          <w:i w:val="1"/>
          <w:iCs w:val="1"/>
          <w:noProof w:val="0"/>
          <w:lang w:val="en-US"/>
        </w:rPr>
        <w:t>organisation’s</w:t>
      </w:r>
      <w:proofErr w:type="spellEnd"/>
      <w:r w:rsidRPr="7D634704" w:rsidR="7D634704">
        <w:rPr>
          <w:rFonts w:ascii="Arial" w:hAnsi="Arial" w:eastAsia="Arial" w:cs="Arial"/>
          <w:b w:val="0"/>
          <w:bCs w:val="0"/>
          <w:i w:val="1"/>
          <w:iCs w:val="1"/>
          <w:noProof w:val="0"/>
          <w:lang w:val="en-US"/>
        </w:rPr>
        <w:t xml:space="preserve"> key focus for 2020?</w:t>
      </w:r>
    </w:p>
    <w:p w:rsidR="7D634704" w:rsidP="7D634704" w:rsidRDefault="7D634704" w14:paraId="60AFCDDE" w14:textId="3A2F82DC">
      <w:pPr>
        <w:numPr>
          <w:ilvl w:val="1"/>
          <w:numId w:val="2"/>
        </w:numPr>
        <w:spacing w:line="360" w:lineRule="auto"/>
        <w:rPr>
          <w:b w:val="0"/>
          <w:bCs w:val="0"/>
          <w:i w:val="0"/>
          <w:iCs w:val="0"/>
          <w:sz w:val="22"/>
          <w:szCs w:val="22"/>
        </w:rPr>
      </w:pPr>
      <w:r w:rsidRPr="7D634704" w:rsidR="7D634704">
        <w:rPr>
          <w:rFonts w:ascii="Arial" w:hAnsi="Arial" w:eastAsia="Arial" w:cs="Arial"/>
          <w:b w:val="0"/>
          <w:bCs w:val="0"/>
          <w:i w:val="1"/>
          <w:iCs w:val="1"/>
          <w:noProof w:val="0"/>
          <w:lang w:val="en-US"/>
        </w:rPr>
        <w:t>What are you excited about achieving in school health?</w:t>
      </w:r>
    </w:p>
    <w:p w:rsidR="7D634704" w:rsidP="7D634704" w:rsidRDefault="7D634704" w14:paraId="77FD8F24" w14:textId="38AD6A19">
      <w:pPr>
        <w:pStyle w:val="ListParagraph"/>
        <w:numPr>
          <w:ilvl w:val="1"/>
          <w:numId w:val="2"/>
        </w:numPr>
        <w:spacing w:line="360" w:lineRule="auto"/>
        <w:rPr>
          <w:b w:val="0"/>
          <w:bCs w:val="0"/>
          <w:i w:val="0"/>
          <w:iCs w:val="0"/>
          <w:sz w:val="22"/>
          <w:szCs w:val="22"/>
        </w:rPr>
      </w:pPr>
      <w:r w:rsidRPr="7D634704" w:rsidR="7D634704">
        <w:rPr>
          <w:rFonts w:ascii="Arial" w:hAnsi="Arial" w:eastAsia="Arial" w:cs="Arial"/>
          <w:b w:val="0"/>
          <w:bCs w:val="0"/>
          <w:i w:val="1"/>
          <w:iCs w:val="1"/>
          <w:noProof w:val="0"/>
          <w:lang w:val="en-US"/>
        </w:rPr>
        <w:t>By December 2020 we hope to have...</w:t>
      </w:r>
    </w:p>
    <w:p w:rsidR="7D634704" w:rsidP="7D634704" w:rsidRDefault="7D634704" w14:paraId="1BE618F3" w14:textId="5EBCEDB2">
      <w:pPr>
        <w:pStyle w:val="ListParagraph"/>
        <w:numPr>
          <w:ilvl w:val="0"/>
          <w:numId w:val="1"/>
        </w:numPr>
        <w:spacing w:line="360" w:lineRule="auto"/>
        <w:rPr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7D634704" w:rsidR="7D634704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AU"/>
        </w:rPr>
        <w:t xml:space="preserve">Organisational updates </w:t>
      </w:r>
      <w:r w:rsidRPr="7D634704" w:rsidR="7D63470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AU"/>
        </w:rPr>
        <w:t>(10 mins)</w:t>
      </w:r>
    </w:p>
    <w:p w:rsidR="7D634704" w:rsidP="7D634704" w:rsidRDefault="7D634704" w14:paraId="41B657DB" w14:textId="274D5B53">
      <w:pPr>
        <w:pStyle w:val="ListParagraph"/>
        <w:numPr>
          <w:ilvl w:val="0"/>
          <w:numId w:val="1"/>
        </w:numPr>
        <w:spacing w:line="360" w:lineRule="auto"/>
        <w:rPr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7D634704" w:rsidR="7D634704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AU"/>
        </w:rPr>
        <w:t>Meeting Close</w:t>
      </w:r>
      <w:r w:rsidRPr="7D634704" w:rsidR="7D63470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AU"/>
        </w:rPr>
        <w:t xml:space="preserve"> (1 min) </w:t>
      </w:r>
    </w:p>
    <w:p w:rsidR="7D634704" w:rsidP="7D634704" w:rsidRDefault="7D634704" w14:paraId="2150A4BA" w14:textId="39AB841C">
      <w:pPr>
        <w:pStyle w:val="Normal"/>
        <w:spacing w:line="360" w:lineRule="auto"/>
        <w:ind w:left="36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AU"/>
        </w:rPr>
      </w:pPr>
    </w:p>
    <w:p w:rsidR="7D634704" w:rsidP="7D634704" w:rsidRDefault="7D634704" w14:paraId="7E44295A" w14:textId="23D27C5A">
      <w:pPr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7D634704" w:rsidR="7D634704">
        <w:rPr>
          <w:rFonts w:ascii="Arial" w:hAnsi="Arial" w:eastAsia="Arial" w:cs="Arial"/>
          <w:b w:val="1"/>
          <w:bCs w:val="1"/>
          <w:i w:val="0"/>
          <w:iCs w:val="0"/>
          <w:noProof w:val="0"/>
          <w:sz w:val="20"/>
          <w:szCs w:val="20"/>
          <w:lang w:val="en-AU"/>
        </w:rPr>
        <w:t xml:space="preserve">Next meeting: </w:t>
      </w:r>
    </w:p>
    <w:p w:rsidR="7D634704" w:rsidP="7D634704" w:rsidRDefault="7D634704" w14:paraId="20A88D93" w14:textId="0777A1C3">
      <w:pPr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7D634704" w:rsidR="7D634704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AU"/>
        </w:rPr>
        <w:t>Wednesday 25</w:t>
      </w:r>
      <w:r w:rsidRPr="7D634704" w:rsidR="7D634704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vertAlign w:val="superscript"/>
          <w:lang w:val="en-AU"/>
        </w:rPr>
        <w:t>th</w:t>
      </w:r>
      <w:r w:rsidRPr="7D634704" w:rsidR="7D634704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AU"/>
        </w:rPr>
        <w:t xml:space="preserve"> March 2.30pm-3.00pm (AGM), 3.00pm-4.00pm (General)</w:t>
      </w:r>
    </w:p>
    <w:p w:rsidR="7D634704" w:rsidP="7D634704" w:rsidRDefault="7D634704" w14:paraId="31DFCD68" w14:textId="035AB4FF">
      <w:pPr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7D634704" w:rsidR="7D634704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AU"/>
        </w:rPr>
        <w:t>Venue: Healthway</w:t>
      </w:r>
    </w:p>
    <w:p w:rsidR="7D634704" w:rsidP="7D634704" w:rsidRDefault="7D634704" w14:paraId="1CD25B7F" w14:textId="683A40EF">
      <w:pPr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7D634704" w:rsidR="7D634704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AU"/>
        </w:rPr>
        <w:t>Level 2, 38 Station Street, Subiaco</w:t>
      </w:r>
    </w:p>
    <w:p w:rsidR="7D634704" w:rsidP="7D634704" w:rsidRDefault="7D634704" w14:paraId="1F1288EA" w14:textId="17D2E53D">
      <w:pPr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7D634704" w:rsidR="7D634704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AU"/>
        </w:rPr>
        <w:t>Guest Presenters: TBC</w:t>
      </w:r>
    </w:p>
    <w:p w:rsidR="7D634704" w:rsidP="7D634704" w:rsidRDefault="7D634704" w14:paraId="065A6615" w14:textId="61BD9F4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7A88178"/>
  <w15:docId w15:val="{e68590ec-1d5f-4b34-aee1-6f67a87ba1a6}"/>
  <w:rsids>
    <w:rsidRoot w:val="67A88178"/>
    <w:rsid w:val="498972D1"/>
    <w:rsid w:val="67A88178"/>
    <w:rsid w:val="7D63470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wahpsa.org.au/" TargetMode="External" Id="R38a21120c3c8468d" /><Relationship Type="http://schemas.openxmlformats.org/officeDocument/2006/relationships/numbering" Target="/word/numbering.xml" Id="Rd905decfca214f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2020-02-17T05:10:18.6601333Z</dcterms:created>
  <dcterms:modified xsi:type="dcterms:W3CDTF">2020-02-17T05:50:56.4293298Z</dcterms:modified>
  <dc:creator>Laura Dent</dc:creator>
  <lastModifiedBy>Laura Dent</lastModifiedBy>
</coreProperties>
</file>